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14301" w14:textId="77777777" w:rsidR="00987F3F" w:rsidRDefault="00B419F6" w:rsidP="00B419F6">
      <w:pPr>
        <w:pStyle w:val="Paragraphedeliste"/>
        <w:numPr>
          <w:ilvl w:val="0"/>
          <w:numId w:val="1"/>
        </w:numPr>
      </w:pPr>
      <w:r>
        <w:t>Some of employees can’t take paid leave</w:t>
      </w:r>
    </w:p>
    <w:p w14:paraId="33744572" w14:textId="77777777" w:rsidR="00B419F6" w:rsidRDefault="00B419F6" w:rsidP="00B419F6">
      <w:pPr>
        <w:pStyle w:val="Paragraphedeliste"/>
        <w:numPr>
          <w:ilvl w:val="0"/>
          <w:numId w:val="1"/>
        </w:numPr>
      </w:pPr>
      <w:r>
        <w:t xml:space="preserve">Parameters for earned leave rights : </w:t>
      </w:r>
    </w:p>
    <w:p w14:paraId="0E98F637" w14:textId="77777777" w:rsidR="00B419F6" w:rsidRDefault="00B419F6" w:rsidP="00B419F6">
      <w:pPr>
        <w:pStyle w:val="Paragraphedeliste"/>
      </w:pPr>
      <w:r>
        <w:rPr>
          <w:noProof/>
        </w:rPr>
        <w:drawing>
          <wp:inline distT="0" distB="0" distL="0" distR="0" wp14:anchorId="7B9263AB" wp14:editId="3A068471">
            <wp:extent cx="5760720" cy="18872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A609E" w14:textId="77777777" w:rsidR="00B419F6" w:rsidRDefault="00B419F6" w:rsidP="00B419F6">
      <w:pPr>
        <w:pStyle w:val="Paragraphedeliste"/>
      </w:pPr>
    </w:p>
    <w:p w14:paraId="7DC94F8F" w14:textId="77777777" w:rsidR="00B419F6" w:rsidRDefault="00B419F6" w:rsidP="00B419F6">
      <w:pPr>
        <w:pStyle w:val="Paragraphedeliste"/>
      </w:pPr>
      <w:r>
        <w:t xml:space="preserve">Case 1 : Employees with </w:t>
      </w:r>
      <w:r w:rsidR="00C51808">
        <w:t xml:space="preserve">remaining days </w:t>
      </w:r>
    </w:p>
    <w:p w14:paraId="2EFE09B3" w14:textId="77777777" w:rsidR="00B419F6" w:rsidRDefault="00B419F6" w:rsidP="00B419F6">
      <w:pPr>
        <w:pStyle w:val="Paragraphedeliste"/>
      </w:pPr>
      <w:r>
        <w:t>Start Date 04/03/2019 (before 01/06/2019)</w:t>
      </w:r>
    </w:p>
    <w:p w14:paraId="62C6EF78" w14:textId="77777777" w:rsidR="00C51808" w:rsidRDefault="00C51808" w:rsidP="00B419F6">
      <w:pPr>
        <w:pStyle w:val="Paragraphedeliste"/>
      </w:pPr>
      <w:r>
        <w:rPr>
          <w:noProof/>
        </w:rPr>
        <w:drawing>
          <wp:inline distT="0" distB="0" distL="0" distR="0" wp14:anchorId="2994F6D3" wp14:editId="52CDCE66">
            <wp:extent cx="5753100" cy="14859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DA776" w14:textId="77777777" w:rsidR="00C51808" w:rsidRDefault="00C51808" w:rsidP="00B419F6">
      <w:pPr>
        <w:pStyle w:val="Paragraphedeliste"/>
      </w:pPr>
      <w:r>
        <w:t>Nothing in the log except this message : « Can’t take more leaves »</w:t>
      </w:r>
    </w:p>
    <w:p w14:paraId="466E1DAD" w14:textId="77777777" w:rsidR="00B419F6" w:rsidRDefault="00B419F6" w:rsidP="00B419F6">
      <w:pPr>
        <w:pStyle w:val="Paragraphedeliste"/>
      </w:pPr>
    </w:p>
    <w:p w14:paraId="09755E74" w14:textId="77777777" w:rsidR="00B419F6" w:rsidRDefault="00B419F6" w:rsidP="00C51808">
      <w:pPr>
        <w:pStyle w:val="Paragraphedeliste"/>
      </w:pPr>
      <w:r>
        <w:rPr>
          <w:noProof/>
        </w:rPr>
        <w:drawing>
          <wp:inline distT="0" distB="0" distL="0" distR="0" wp14:anchorId="2713BD7E" wp14:editId="3B594777">
            <wp:extent cx="5760720" cy="17710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52B21" w14:textId="77777777" w:rsidR="00C51808" w:rsidRDefault="005A1AB4" w:rsidP="005A1AB4">
      <w:pPr>
        <w:pStyle w:val="Paragraphedeliste"/>
        <w:numPr>
          <w:ilvl w:val="0"/>
          <w:numId w:val="2"/>
        </w:numPr>
      </w:pPr>
      <w:r>
        <w:t>Probably  beacuse it still include WE ?</w:t>
      </w:r>
    </w:p>
    <w:p w14:paraId="1F448A86" w14:textId="77777777" w:rsidR="005A1AB4" w:rsidRDefault="005A1AB4" w:rsidP="00C51808">
      <w:pPr>
        <w:pStyle w:val="Paragraphedeliste"/>
      </w:pPr>
    </w:p>
    <w:p w14:paraId="23830222" w14:textId="77777777" w:rsidR="00C51808" w:rsidRDefault="00C51808" w:rsidP="00C51808">
      <w:pPr>
        <w:pStyle w:val="Paragraphedeliste"/>
      </w:pPr>
      <w:r>
        <w:t xml:space="preserve">Case </w:t>
      </w:r>
      <w:r>
        <w:t>2</w:t>
      </w:r>
      <w:r>
        <w:t> : Employees with</w:t>
      </w:r>
      <w:r>
        <w:t>out</w:t>
      </w:r>
      <w:r>
        <w:t xml:space="preserve"> remaining days </w:t>
      </w:r>
    </w:p>
    <w:p w14:paraId="73F5A8D1" w14:textId="77777777" w:rsidR="00C51808" w:rsidRDefault="00C51808" w:rsidP="00C51808">
      <w:pPr>
        <w:pStyle w:val="Paragraphedeliste"/>
      </w:pPr>
      <w:r>
        <w:t xml:space="preserve">Start Date </w:t>
      </w:r>
      <w:r>
        <w:t>28/10</w:t>
      </w:r>
      <w:r>
        <w:t>/2019 (</w:t>
      </w:r>
      <w:r>
        <w:t>After</w:t>
      </w:r>
      <w:r>
        <w:t xml:space="preserve"> 01/06/2019)</w:t>
      </w:r>
    </w:p>
    <w:p w14:paraId="325A4B4B" w14:textId="77777777" w:rsidR="00572618" w:rsidRDefault="00572618" w:rsidP="00C51808">
      <w:pPr>
        <w:pStyle w:val="Paragraphedeliste"/>
      </w:pPr>
      <w:r>
        <w:rPr>
          <w:noProof/>
        </w:rPr>
        <w:drawing>
          <wp:inline distT="0" distB="0" distL="0" distR="0" wp14:anchorId="116D062A" wp14:editId="1E9241B7">
            <wp:extent cx="5753100" cy="13525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4F57" w14:textId="77777777" w:rsidR="00572618" w:rsidRDefault="00572618" w:rsidP="00C51808">
      <w:pPr>
        <w:pStyle w:val="Paragraphedeliste"/>
      </w:pPr>
      <w:r>
        <w:t xml:space="preserve">He took 5 days on december but can’t take other paid leave : </w:t>
      </w:r>
    </w:p>
    <w:p w14:paraId="2C7BA74E" w14:textId="77777777" w:rsidR="00572618" w:rsidRDefault="00572618" w:rsidP="00C51808">
      <w:pPr>
        <w:pStyle w:val="Paragraphedeliste"/>
      </w:pPr>
      <w:r>
        <w:rPr>
          <w:noProof/>
        </w:rPr>
        <w:drawing>
          <wp:inline distT="0" distB="0" distL="0" distR="0" wp14:anchorId="6BEFD5C1" wp14:editId="6AE849DE">
            <wp:extent cx="5753100" cy="16764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E27FD" w14:textId="77777777" w:rsidR="00E35139" w:rsidRDefault="00E35139" w:rsidP="00C51808">
      <w:pPr>
        <w:pStyle w:val="Paragraphedeliste"/>
      </w:pPr>
    </w:p>
    <w:p w14:paraId="65E0E7C7" w14:textId="77777777" w:rsidR="00C51808" w:rsidRDefault="00C51808" w:rsidP="00C51808">
      <w:pPr>
        <w:pStyle w:val="Paragraphedeliste"/>
      </w:pPr>
      <w:r>
        <w:t>Nothing in the log except this message : « Can’t take more leaves »</w:t>
      </w:r>
    </w:p>
    <w:p w14:paraId="0028B974" w14:textId="77777777" w:rsidR="00C51808" w:rsidRDefault="00C51808" w:rsidP="00C51808">
      <w:pPr>
        <w:pStyle w:val="Paragraphedeliste"/>
      </w:pPr>
      <w:r>
        <w:rPr>
          <w:noProof/>
        </w:rPr>
        <w:drawing>
          <wp:inline distT="0" distB="0" distL="0" distR="0" wp14:anchorId="6C66B41F" wp14:editId="3B18E772">
            <wp:extent cx="5753100" cy="1714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F49CB" w14:textId="77777777" w:rsidR="00C51808" w:rsidRDefault="00C51808" w:rsidP="00C51808"/>
    <w:p w14:paraId="239EC27F" w14:textId="77777777" w:rsidR="00E35139" w:rsidRDefault="00E35139" w:rsidP="00C51808">
      <w:r>
        <w:t>In the both case, employee could take paid leaves even with a negative left quantity.</w:t>
      </w:r>
    </w:p>
    <w:p w14:paraId="1C984A85" w14:textId="77777777" w:rsidR="00E35139" w:rsidRDefault="00E35139" w:rsidP="00C51808">
      <w:r>
        <w:t>How does work the mix between calculation of the leave rights earned and the possibility to take anticipated leaves.</w:t>
      </w:r>
      <w:bookmarkStart w:id="0" w:name="_GoBack"/>
      <w:bookmarkEnd w:id="0"/>
    </w:p>
    <w:p w14:paraId="196F95A1" w14:textId="77777777" w:rsidR="005A1AB4" w:rsidRPr="005A1AB4" w:rsidRDefault="005A1AB4" w:rsidP="00C51808">
      <w:pPr>
        <w:rPr>
          <w:sz w:val="16"/>
          <w:szCs w:val="16"/>
        </w:rPr>
      </w:pPr>
      <w:r>
        <w:t xml:space="preserve"> </w:t>
      </w:r>
    </w:p>
    <w:sectPr w:rsidR="005A1AB4" w:rsidRPr="005A1AB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CF22F" w14:textId="77777777" w:rsidR="00E35139" w:rsidRDefault="00E35139" w:rsidP="00E35139">
      <w:pPr>
        <w:spacing w:after="0" w:line="240" w:lineRule="auto"/>
      </w:pPr>
      <w:r>
        <w:separator/>
      </w:r>
    </w:p>
  </w:endnote>
  <w:endnote w:type="continuationSeparator" w:id="0">
    <w:p w14:paraId="4D55B46D" w14:textId="77777777" w:rsidR="00E35139" w:rsidRDefault="00E35139" w:rsidP="00E3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8EA89" w14:textId="77777777" w:rsidR="00E35139" w:rsidRDefault="00E351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4CF1B" w14:textId="77777777" w:rsidR="00E35139" w:rsidRDefault="00E3513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20EF37" wp14:editId="5785F0F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1" name="MSIPCM58b240f0ab08fc0ae8fe6bde" descr="{&quot;HashCode&quot;:7771977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7A015B" w14:textId="77777777" w:rsidR="00E35139" w:rsidRPr="00E35139" w:rsidRDefault="00E35139" w:rsidP="00E3513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3513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0EF37" id="_x0000_t202" coordsize="21600,21600" o:spt="202" path="m,l,21600r21600,l21600,xe">
              <v:stroke joinstyle="miter"/>
              <v:path gradientshapeok="t" o:connecttype="rect"/>
            </v:shapetype>
            <v:shape id="MSIPCM58b240f0ab08fc0ae8fe6bde" o:spid="_x0000_s1026" type="#_x0000_t202" alt="{&quot;HashCode&quot;:77719777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" o:allowincell="f" filled="f" stroked="f" strokeweight=".5pt">
              <v:fill o:detectmouseclick="t"/>
              <v:textbox inset="20pt,0,,0">
                <w:txbxContent>
                  <w:p w14:paraId="487A015B" w14:textId="77777777" w:rsidR="00E35139" w:rsidRPr="00E35139" w:rsidRDefault="00E35139" w:rsidP="00E3513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35139">
                      <w:rPr>
                        <w:rFonts w:ascii="Calibri" w:hAnsi="Calibri" w:cs="Calibri"/>
                        <w:color w:val="000000"/>
                        <w:sz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AD5A2" w14:textId="77777777" w:rsidR="00E35139" w:rsidRDefault="00E351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93B4F" w14:textId="77777777" w:rsidR="00E35139" w:rsidRDefault="00E35139" w:rsidP="00E35139">
      <w:pPr>
        <w:spacing w:after="0" w:line="240" w:lineRule="auto"/>
      </w:pPr>
      <w:r>
        <w:separator/>
      </w:r>
    </w:p>
  </w:footnote>
  <w:footnote w:type="continuationSeparator" w:id="0">
    <w:p w14:paraId="5120118C" w14:textId="77777777" w:rsidR="00E35139" w:rsidRDefault="00E35139" w:rsidP="00E3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C587F" w14:textId="77777777" w:rsidR="00E35139" w:rsidRDefault="00E351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B5C9B" w14:textId="77777777" w:rsidR="00E35139" w:rsidRDefault="00E3513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B9284" w14:textId="77777777" w:rsidR="00E35139" w:rsidRDefault="00E351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2DD"/>
    <w:multiLevelType w:val="hybridMultilevel"/>
    <w:tmpl w:val="EEC0E120"/>
    <w:lvl w:ilvl="0" w:tplc="14F69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4B8F"/>
    <w:multiLevelType w:val="hybridMultilevel"/>
    <w:tmpl w:val="B6266D5A"/>
    <w:lvl w:ilvl="0" w:tplc="D65E677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F6"/>
    <w:rsid w:val="00435FBE"/>
    <w:rsid w:val="00572618"/>
    <w:rsid w:val="005A1AB4"/>
    <w:rsid w:val="005A7A15"/>
    <w:rsid w:val="00B419F6"/>
    <w:rsid w:val="00C51808"/>
    <w:rsid w:val="00E3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5FFBF"/>
  <w15:chartTrackingRefBased/>
  <w15:docId w15:val="{7817C7C5-7E4C-4BE8-A0E7-A69E222A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19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5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139"/>
  </w:style>
  <w:style w:type="paragraph" w:styleId="Pieddepage">
    <w:name w:val="footer"/>
    <w:basedOn w:val="Normal"/>
    <w:link w:val="PieddepageCar"/>
    <w:uiPriority w:val="99"/>
    <w:unhideWhenUsed/>
    <w:rsid w:val="00E35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E6B46D9EA3B42AC1CB0E55D2A2B11" ma:contentTypeVersion="8" ma:contentTypeDescription="Crée un document." ma:contentTypeScope="" ma:versionID="cffeb608ea673223b98b2b81d17b1b00">
  <xsd:schema xmlns:xsd="http://www.w3.org/2001/XMLSchema" xmlns:xs="http://www.w3.org/2001/XMLSchema" xmlns:p="http://schemas.microsoft.com/office/2006/metadata/properties" xmlns:ns2="17aa455e-6441-4750-bfa9-407dca41d9d4" targetNamespace="http://schemas.microsoft.com/office/2006/metadata/properties" ma:root="true" ma:fieldsID="6a7f675e1865028c11ad0f783a115507" ns2:_="">
    <xsd:import namespace="17aa455e-6441-4750-bfa9-407dca41d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a455e-6441-4750-bfa9-407dca41d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CFF6B-55BC-4969-8BEF-1D6975627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a455e-6441-4750-bfa9-407dca41d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66C5B-E836-46DE-856D-6878E1C1E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A8118-1D61-4C13-9006-49EE76AB23BF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7aa455e-6441-4750-bfa9-407dca41d9d4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HOUDANT</dc:creator>
  <cp:keywords/>
  <dc:description/>
  <cp:lastModifiedBy>Antoine HOUDANT</cp:lastModifiedBy>
  <cp:revision>1</cp:revision>
  <dcterms:created xsi:type="dcterms:W3CDTF">2020-01-08T14:36:00Z</dcterms:created>
  <dcterms:modified xsi:type="dcterms:W3CDTF">2020-01-08T15:51:00Z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0db0b9-f637-4c3d-ad6d-4c17aabebdf2_Enabled">
    <vt:lpwstr>True</vt:lpwstr>
  </property>
  <property fmtid="{D5CDD505-2E9C-101B-9397-08002B2CF9AE}" pid="3" name="MSIP_Label_880db0b9-f637-4c3d-ad6d-4c17aabebdf2_SiteId">
    <vt:lpwstr>1d593042-a69d-49e0-8d1c-0daf8ac1717b</vt:lpwstr>
  </property>
  <property fmtid="{D5CDD505-2E9C-101B-9397-08002B2CF9AE}" pid="4" name="MSIP_Label_880db0b9-f637-4c3d-ad6d-4c17aabebdf2_Owner">
    <vt:lpwstr>antoine.houdant@consort-group.com</vt:lpwstr>
  </property>
  <property fmtid="{D5CDD505-2E9C-101B-9397-08002B2CF9AE}" pid="5" name="MSIP_Label_880db0b9-f637-4c3d-ad6d-4c17aabebdf2_SetDate">
    <vt:lpwstr>2020-01-08T15:48:57.7434763Z</vt:lpwstr>
  </property>
  <property fmtid="{D5CDD505-2E9C-101B-9397-08002B2CF9AE}" pid="6" name="MSIP_Label_880db0b9-f637-4c3d-ad6d-4c17aabebdf2_Name">
    <vt:lpwstr>Internal</vt:lpwstr>
  </property>
  <property fmtid="{D5CDD505-2E9C-101B-9397-08002B2CF9AE}" pid="7" name="MSIP_Label_880db0b9-f637-4c3d-ad6d-4c17aabebdf2_Application">
    <vt:lpwstr>Microsoft Azure Information Protection</vt:lpwstr>
  </property>
  <property fmtid="{D5CDD505-2E9C-101B-9397-08002B2CF9AE}" pid="8" name="MSIP_Label_880db0b9-f637-4c3d-ad6d-4c17aabebdf2_ActionId">
    <vt:lpwstr>29b9646f-91a5-4947-9095-f928bb21c5a0</vt:lpwstr>
  </property>
  <property fmtid="{D5CDD505-2E9C-101B-9397-08002B2CF9AE}" pid="9" name="MSIP_Label_880db0b9-f637-4c3d-ad6d-4c17aabebdf2_Extended_MSFT_Method">
    <vt:lpwstr>Automatic</vt:lpwstr>
  </property>
  <property fmtid="{D5CDD505-2E9C-101B-9397-08002B2CF9AE}" pid="10" name="MSIP_Label_9ea7df47-d7c6-4391-9966-eb08a95e525f_Enabled">
    <vt:lpwstr>True</vt:lpwstr>
  </property>
  <property fmtid="{D5CDD505-2E9C-101B-9397-08002B2CF9AE}" pid="11" name="MSIP_Label_9ea7df47-d7c6-4391-9966-eb08a95e525f_SiteId">
    <vt:lpwstr>1d593042-a69d-49e0-8d1c-0daf8ac1717b</vt:lpwstr>
  </property>
  <property fmtid="{D5CDD505-2E9C-101B-9397-08002B2CF9AE}" pid="12" name="MSIP_Label_9ea7df47-d7c6-4391-9966-eb08a95e525f_Owner">
    <vt:lpwstr>antoine.houdant@consort-group.com</vt:lpwstr>
  </property>
  <property fmtid="{D5CDD505-2E9C-101B-9397-08002B2CF9AE}" pid="13" name="MSIP_Label_9ea7df47-d7c6-4391-9966-eb08a95e525f_SetDate">
    <vt:lpwstr>2020-01-08T15:48:57.7434763Z</vt:lpwstr>
  </property>
  <property fmtid="{D5CDD505-2E9C-101B-9397-08002B2CF9AE}" pid="14" name="MSIP_Label_9ea7df47-d7c6-4391-9966-eb08a95e525f_Name">
    <vt:lpwstr>C2</vt:lpwstr>
  </property>
  <property fmtid="{D5CDD505-2E9C-101B-9397-08002B2CF9AE}" pid="15" name="MSIP_Label_9ea7df47-d7c6-4391-9966-eb08a95e525f_Application">
    <vt:lpwstr>Microsoft Azure Information Protection</vt:lpwstr>
  </property>
  <property fmtid="{D5CDD505-2E9C-101B-9397-08002B2CF9AE}" pid="16" name="MSIP_Label_9ea7df47-d7c6-4391-9966-eb08a95e525f_ActionId">
    <vt:lpwstr>29b9646f-91a5-4947-9095-f928bb21c5a0</vt:lpwstr>
  </property>
  <property fmtid="{D5CDD505-2E9C-101B-9397-08002B2CF9AE}" pid="17" name="MSIP_Label_9ea7df47-d7c6-4391-9966-eb08a95e525f_Parent">
    <vt:lpwstr>880db0b9-f637-4c3d-ad6d-4c17aabebdf2</vt:lpwstr>
  </property>
  <property fmtid="{D5CDD505-2E9C-101B-9397-08002B2CF9AE}" pid="18" name="MSIP_Label_9ea7df47-d7c6-4391-9966-eb08a95e525f_Extended_MSFT_Method">
    <vt:lpwstr>Automatic</vt:lpwstr>
  </property>
  <property fmtid="{D5CDD505-2E9C-101B-9397-08002B2CF9AE}" pid="19" name="Sensitivity">
    <vt:lpwstr>Internal C2</vt:lpwstr>
  </property>
  <property fmtid="{D5CDD505-2E9C-101B-9397-08002B2CF9AE}" pid="20" name="ContentTypeId">
    <vt:lpwstr>0x0101006F8E6B46D9EA3B42AC1CB0E55D2A2B11</vt:lpwstr>
  </property>
</Properties>
</file>